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63365" w:rsidTr="003364E8">
        <w:tc>
          <w:tcPr>
            <w:tcW w:w="3190" w:type="dxa"/>
            <w:shd w:val="clear" w:color="auto" w:fill="000000" w:themeFill="text1"/>
            <w:vAlign w:val="center"/>
          </w:tcPr>
          <w:p w:rsidR="00163365" w:rsidRPr="003364E8" w:rsidRDefault="00163365" w:rsidP="00163365">
            <w:pPr>
              <w:jc w:val="center"/>
              <w:rPr>
                <w:b/>
                <w:color w:val="FFFFFF" w:themeColor="background1"/>
              </w:rPr>
            </w:pPr>
            <w:r w:rsidRPr="003364E8">
              <w:rPr>
                <w:b/>
                <w:color w:val="FFFFFF" w:themeColor="background1"/>
              </w:rPr>
              <w:t>ДЛЯ ПОСТУПЛЕНИЯ НА ВОЕННУЮ СЛУЖБУ</w:t>
            </w:r>
          </w:p>
        </w:tc>
        <w:tc>
          <w:tcPr>
            <w:tcW w:w="3190" w:type="dxa"/>
            <w:shd w:val="clear" w:color="auto" w:fill="000000" w:themeFill="text1"/>
            <w:vAlign w:val="center"/>
          </w:tcPr>
          <w:p w:rsidR="00163365" w:rsidRPr="003364E8" w:rsidRDefault="00163365" w:rsidP="00163365">
            <w:pPr>
              <w:jc w:val="center"/>
              <w:rPr>
                <w:b/>
                <w:color w:val="FFFFFF" w:themeColor="background1"/>
              </w:rPr>
            </w:pPr>
            <w:r w:rsidRPr="003364E8">
              <w:rPr>
                <w:b/>
                <w:color w:val="FFFFFF" w:themeColor="background1"/>
              </w:rPr>
              <w:t>ТРЕБОВАНИЯ К КАНДИДАТАМ</w:t>
            </w:r>
          </w:p>
        </w:tc>
        <w:tc>
          <w:tcPr>
            <w:tcW w:w="3191" w:type="dxa"/>
            <w:shd w:val="clear" w:color="auto" w:fill="000000" w:themeFill="text1"/>
            <w:vAlign w:val="center"/>
          </w:tcPr>
          <w:p w:rsidR="00163365" w:rsidRPr="003364E8" w:rsidRDefault="00163365" w:rsidP="00163365">
            <w:pPr>
              <w:jc w:val="center"/>
              <w:rPr>
                <w:b/>
                <w:color w:val="FFFFFF" w:themeColor="background1"/>
              </w:rPr>
            </w:pPr>
            <w:r w:rsidRPr="003364E8">
              <w:rPr>
                <w:b/>
                <w:color w:val="FFFFFF" w:themeColor="background1"/>
              </w:rPr>
              <w:t>ДЕНЕЖНОЕ ДОВОЛЬСТВИЕ</w:t>
            </w:r>
          </w:p>
        </w:tc>
      </w:tr>
      <w:tr w:rsidR="00163365" w:rsidTr="003364E8">
        <w:tc>
          <w:tcPr>
            <w:tcW w:w="3190" w:type="dxa"/>
          </w:tcPr>
          <w:p w:rsidR="00163365" w:rsidRPr="003364E8" w:rsidRDefault="00163365" w:rsidP="003364E8">
            <w:pPr>
              <w:jc w:val="center"/>
              <w:rPr>
                <w:rFonts w:ascii="Times New Roman" w:hAnsi="Times New Roman" w:cs="Times New Roman"/>
              </w:rPr>
            </w:pPr>
            <w:r w:rsidRPr="003364E8">
              <w:rPr>
                <w:rFonts w:ascii="Times New Roman" w:hAnsi="Times New Roman" w:cs="Times New Roman"/>
              </w:rPr>
              <w:t>ОБРАТИТЬСЯ С ЗАЯВЛЕНИЕ</w:t>
            </w:r>
            <w:proofErr w:type="gramStart"/>
            <w:r w:rsidRPr="003364E8">
              <w:rPr>
                <w:rFonts w:ascii="Times New Roman" w:hAnsi="Times New Roman" w:cs="Times New Roman"/>
              </w:rPr>
              <w:t>М(</w:t>
            </w:r>
            <w:proofErr w:type="gramEnd"/>
            <w:r w:rsidRPr="003364E8">
              <w:rPr>
                <w:rFonts w:ascii="Times New Roman" w:hAnsi="Times New Roman" w:cs="Times New Roman"/>
              </w:rPr>
              <w:t>ПОДАТЬ ЗАЯВКУ)</w:t>
            </w:r>
          </w:p>
          <w:p w:rsidR="00163365" w:rsidRPr="003364E8" w:rsidRDefault="00163365" w:rsidP="003364E8">
            <w:pPr>
              <w:jc w:val="center"/>
              <w:rPr>
                <w:rFonts w:ascii="Times New Roman" w:hAnsi="Times New Roman" w:cs="Times New Roman"/>
              </w:rPr>
            </w:pPr>
            <w:r w:rsidRPr="003364E8">
              <w:rPr>
                <w:rFonts w:ascii="Times New Roman" w:hAnsi="Times New Roman" w:cs="Times New Roman"/>
              </w:rPr>
              <w:t>ВАРИАНТЫ:</w:t>
            </w:r>
          </w:p>
        </w:tc>
        <w:tc>
          <w:tcPr>
            <w:tcW w:w="3190" w:type="dxa"/>
          </w:tcPr>
          <w:p w:rsidR="00163365" w:rsidRPr="00163365" w:rsidRDefault="00163365">
            <w:proofErr w:type="spellStart"/>
            <w:r>
              <w:t>√</w:t>
            </w:r>
            <w:proofErr w:type="spellEnd"/>
            <w:r>
              <w:rPr>
                <w:lang w:val="en-US"/>
              </w:rPr>
              <w:t xml:space="preserve"> </w:t>
            </w:r>
            <w:r>
              <w:t>возраст от 18 лет</w:t>
            </w:r>
          </w:p>
        </w:tc>
        <w:tc>
          <w:tcPr>
            <w:tcW w:w="3191" w:type="dxa"/>
          </w:tcPr>
          <w:p w:rsidR="00163365" w:rsidRDefault="00163365">
            <w:proofErr w:type="spellStart"/>
            <w:r>
              <w:t>√</w:t>
            </w:r>
            <w:proofErr w:type="spellEnd"/>
            <w:r w:rsidR="00F75983">
              <w:t xml:space="preserve"> от 30 до 45 тыс. руб. в месяц (в зависимости от воинского звания, должности и выслуги лет)</w:t>
            </w:r>
          </w:p>
        </w:tc>
      </w:tr>
      <w:tr w:rsidR="00163365" w:rsidTr="003364E8">
        <w:trPr>
          <w:trHeight w:val="839"/>
        </w:trPr>
        <w:tc>
          <w:tcPr>
            <w:tcW w:w="3190" w:type="dxa"/>
            <w:vMerge w:val="restart"/>
          </w:tcPr>
          <w:p w:rsidR="00163365" w:rsidRDefault="00163365">
            <w:proofErr w:type="spellStart"/>
            <w:r>
              <w:t>√</w:t>
            </w:r>
            <w:proofErr w:type="spellEnd"/>
            <w:r>
              <w:t xml:space="preserve"> лично, почтовым отправлением, по телефону в пункт отбора или военный комиссариат</w:t>
            </w:r>
          </w:p>
        </w:tc>
        <w:tc>
          <w:tcPr>
            <w:tcW w:w="3190" w:type="dxa"/>
          </w:tcPr>
          <w:p w:rsidR="00163365" w:rsidRDefault="00163365">
            <w:proofErr w:type="spellStart"/>
            <w:r>
              <w:t>√</w:t>
            </w:r>
            <w:proofErr w:type="spellEnd"/>
            <w:r>
              <w:t xml:space="preserve"> годен по состоянию здоровья</w:t>
            </w:r>
          </w:p>
        </w:tc>
        <w:tc>
          <w:tcPr>
            <w:tcW w:w="3191" w:type="dxa"/>
            <w:vMerge w:val="restart"/>
          </w:tcPr>
          <w:p w:rsidR="00163365" w:rsidRDefault="00163365">
            <w:r>
              <w:t>√</w:t>
            </w:r>
            <w:r w:rsidR="00F75983">
              <w:t xml:space="preserve">195 тыс. руб. единовременно </w:t>
            </w:r>
            <w:proofErr w:type="gramStart"/>
            <w:r w:rsidR="00F75983">
              <w:t xml:space="preserve">( </w:t>
            </w:r>
            <w:proofErr w:type="gramEnd"/>
            <w:r w:rsidR="00F75983">
              <w:t>при заключении контракта на срок от года и более)</w:t>
            </w:r>
          </w:p>
        </w:tc>
      </w:tr>
      <w:tr w:rsidR="00163365" w:rsidTr="003364E8">
        <w:trPr>
          <w:trHeight w:val="236"/>
        </w:trPr>
        <w:tc>
          <w:tcPr>
            <w:tcW w:w="3190" w:type="dxa"/>
            <w:vMerge/>
          </w:tcPr>
          <w:p w:rsidR="00163365" w:rsidRDefault="00163365"/>
        </w:tc>
        <w:tc>
          <w:tcPr>
            <w:tcW w:w="3190" w:type="dxa"/>
            <w:shd w:val="clear" w:color="auto" w:fill="000000" w:themeFill="text1"/>
          </w:tcPr>
          <w:p w:rsidR="00163365" w:rsidRPr="003364E8" w:rsidRDefault="00163365" w:rsidP="00163365">
            <w:pPr>
              <w:jc w:val="center"/>
              <w:rPr>
                <w:b/>
                <w:color w:val="FFFFFF" w:themeColor="background1"/>
              </w:rPr>
            </w:pPr>
            <w:r w:rsidRPr="003364E8">
              <w:rPr>
                <w:b/>
                <w:color w:val="FFFFFF" w:themeColor="background1"/>
              </w:rPr>
              <w:t>ПЕРЕЧЕНЬ ДОКУМЕНТОВ</w:t>
            </w:r>
          </w:p>
        </w:tc>
        <w:tc>
          <w:tcPr>
            <w:tcW w:w="3191" w:type="dxa"/>
            <w:vMerge/>
          </w:tcPr>
          <w:p w:rsidR="00163365" w:rsidRDefault="00163365"/>
        </w:tc>
      </w:tr>
      <w:tr w:rsidR="00F75983" w:rsidTr="003364E8">
        <w:trPr>
          <w:trHeight w:val="806"/>
        </w:trPr>
        <w:tc>
          <w:tcPr>
            <w:tcW w:w="3190" w:type="dxa"/>
            <w:vMerge w:val="restart"/>
          </w:tcPr>
          <w:p w:rsidR="00F75983" w:rsidRPr="00163365" w:rsidRDefault="00F75983" w:rsidP="00163365">
            <w:proofErr w:type="spellStart"/>
            <w:r>
              <w:t>√</w:t>
            </w:r>
            <w:proofErr w:type="spellEnd"/>
            <w:r w:rsidRPr="00163365">
              <w:t xml:space="preserve"> </w:t>
            </w:r>
            <w:r>
              <w:t xml:space="preserve">через личный кабинет гражданина на официальном сайте обороны России </w:t>
            </w:r>
            <w:proofErr w:type="spellStart"/>
            <w:r>
              <w:rPr>
                <w:lang w:val="en-US"/>
              </w:rPr>
              <w:t>tkg</w:t>
            </w:r>
            <w:proofErr w:type="spellEnd"/>
            <w:r w:rsidRPr="00163365">
              <w:t>.</w:t>
            </w:r>
            <w:r>
              <w:rPr>
                <w:lang w:val="en-US"/>
              </w:rPr>
              <w:t>mil</w:t>
            </w:r>
            <w:r w:rsidRPr="0016336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90" w:type="dxa"/>
            <w:vMerge w:val="restart"/>
          </w:tcPr>
          <w:p w:rsidR="00F75983" w:rsidRPr="003364E8" w:rsidRDefault="00F75983" w:rsidP="00163365">
            <w:proofErr w:type="spellStart"/>
            <w:r w:rsidRPr="003364E8">
              <w:t>√</w:t>
            </w:r>
            <w:proofErr w:type="spellEnd"/>
            <w:r w:rsidRPr="003364E8">
              <w:t xml:space="preserve"> автобиография и анкета </w:t>
            </w:r>
            <w:proofErr w:type="gramStart"/>
            <w:r w:rsidRPr="003364E8">
              <w:t xml:space="preserve">( </w:t>
            </w:r>
            <w:proofErr w:type="gramEnd"/>
            <w:r w:rsidRPr="003364E8">
              <w:t xml:space="preserve">форма на сайте </w:t>
            </w:r>
            <w:hyperlink r:id="rId4" w:history="1">
              <w:r w:rsidRPr="003364E8">
                <w:rPr>
                  <w:rStyle w:val="a4"/>
                  <w:color w:val="auto"/>
                  <w:lang w:val="en-US"/>
                </w:rPr>
                <w:t>www</w:t>
              </w:r>
              <w:r w:rsidRPr="003364E8">
                <w:rPr>
                  <w:rStyle w:val="a4"/>
                  <w:color w:val="auto"/>
                </w:rPr>
                <w:t>.</w:t>
              </w:r>
              <w:r w:rsidRPr="003364E8">
                <w:rPr>
                  <w:rStyle w:val="a4"/>
                  <w:color w:val="auto"/>
                  <w:lang w:val="en-US"/>
                </w:rPr>
                <w:t>contract</w:t>
              </w:r>
              <w:r w:rsidRPr="003364E8">
                <w:rPr>
                  <w:rStyle w:val="a4"/>
                  <w:color w:val="auto"/>
                </w:rPr>
                <w:t>.</w:t>
              </w:r>
              <w:r w:rsidRPr="003364E8">
                <w:rPr>
                  <w:rStyle w:val="a4"/>
                  <w:color w:val="auto"/>
                  <w:lang w:val="en-US"/>
                </w:rPr>
                <w:t>mil</w:t>
              </w:r>
              <w:r w:rsidRPr="003364E8">
                <w:rPr>
                  <w:rStyle w:val="a4"/>
                  <w:color w:val="auto"/>
                </w:rPr>
                <w:t>.</w:t>
              </w:r>
              <w:proofErr w:type="spellStart"/>
              <w:r w:rsidRPr="003364E8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91" w:type="dxa"/>
          </w:tcPr>
          <w:p w:rsidR="00F75983" w:rsidRDefault="00F75983">
            <w:proofErr w:type="spellStart"/>
            <w:r>
              <w:t>√</w:t>
            </w:r>
            <w:proofErr w:type="spellEnd"/>
            <w:r>
              <w:t xml:space="preserve"> от 100 тыс. руб. единовременно (региональная денежная выплата)</w:t>
            </w:r>
          </w:p>
        </w:tc>
      </w:tr>
      <w:tr w:rsidR="00F75983" w:rsidTr="003364E8">
        <w:trPr>
          <w:trHeight w:val="269"/>
        </w:trPr>
        <w:tc>
          <w:tcPr>
            <w:tcW w:w="3190" w:type="dxa"/>
            <w:vMerge/>
          </w:tcPr>
          <w:p w:rsidR="00F75983" w:rsidRDefault="00F75983" w:rsidP="00163365"/>
        </w:tc>
        <w:tc>
          <w:tcPr>
            <w:tcW w:w="3190" w:type="dxa"/>
            <w:vMerge/>
          </w:tcPr>
          <w:p w:rsidR="00F75983" w:rsidRDefault="00F75983" w:rsidP="00163365"/>
        </w:tc>
        <w:tc>
          <w:tcPr>
            <w:tcW w:w="3191" w:type="dxa"/>
            <w:shd w:val="clear" w:color="auto" w:fill="000000" w:themeFill="text1"/>
          </w:tcPr>
          <w:p w:rsidR="00F75983" w:rsidRPr="003364E8" w:rsidRDefault="00F75983" w:rsidP="003364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64E8">
              <w:rPr>
                <w:rFonts w:ascii="Arial" w:hAnsi="Arial" w:cs="Arial"/>
                <w:b/>
                <w:color w:val="FFFFFF" w:themeColor="background1"/>
              </w:rPr>
              <w:t>В ЗОНЕ СПЕЦИАЛЬНОЙ ВОЕННОЙ ОПЕРАЦИИ</w:t>
            </w:r>
          </w:p>
        </w:tc>
      </w:tr>
      <w:tr w:rsidR="00F75983" w:rsidTr="003364E8">
        <w:trPr>
          <w:trHeight w:val="322"/>
        </w:trPr>
        <w:tc>
          <w:tcPr>
            <w:tcW w:w="3190" w:type="dxa"/>
            <w:vMerge w:val="restart"/>
          </w:tcPr>
          <w:p w:rsidR="00F75983" w:rsidRPr="00163365" w:rsidRDefault="00F75983">
            <w:proofErr w:type="spellStart"/>
            <w:r>
              <w:t>√</w:t>
            </w:r>
            <w:proofErr w:type="spellEnd"/>
            <w:r w:rsidRPr="00163365">
              <w:t xml:space="preserve"> </w:t>
            </w:r>
            <w:r>
              <w:t xml:space="preserve">через электронный сервис «Стать добровольцем или контрактником» на едином портале государственных услуг </w:t>
            </w:r>
            <w:proofErr w:type="spellStart"/>
            <w:r>
              <w:rPr>
                <w:lang w:val="en-US"/>
              </w:rPr>
              <w:t>gosuslugi</w:t>
            </w:r>
            <w:proofErr w:type="spellEnd"/>
            <w:r w:rsidRPr="0016336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90" w:type="dxa"/>
          </w:tcPr>
          <w:p w:rsidR="00F75983" w:rsidRPr="00163365" w:rsidRDefault="00F75983">
            <w:proofErr w:type="spellStart"/>
            <w:r>
              <w:t>√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паспорт</w:t>
            </w:r>
          </w:p>
        </w:tc>
        <w:tc>
          <w:tcPr>
            <w:tcW w:w="3191" w:type="dxa"/>
          </w:tcPr>
          <w:p w:rsidR="00F75983" w:rsidRDefault="00F75983" w:rsidP="00F75983">
            <w:proofErr w:type="spellStart"/>
            <w:r>
              <w:t>√</w:t>
            </w:r>
            <w:proofErr w:type="spellEnd"/>
            <w:r>
              <w:t xml:space="preserve"> от 170 до 200 тыс. руб. в месяц (в зависимости от воинского звания, должности и выслуги лет)</w:t>
            </w:r>
          </w:p>
        </w:tc>
      </w:tr>
      <w:tr w:rsidR="00F75983" w:rsidTr="003364E8">
        <w:trPr>
          <w:trHeight w:val="290"/>
        </w:trPr>
        <w:tc>
          <w:tcPr>
            <w:tcW w:w="3190" w:type="dxa"/>
            <w:vMerge/>
          </w:tcPr>
          <w:p w:rsidR="00F75983" w:rsidRDefault="00F75983"/>
        </w:tc>
        <w:tc>
          <w:tcPr>
            <w:tcW w:w="3190" w:type="dxa"/>
          </w:tcPr>
          <w:p w:rsidR="00F75983" w:rsidRDefault="00F75983" w:rsidP="00163365">
            <w:proofErr w:type="spellStart"/>
            <w:r>
              <w:t>√</w:t>
            </w:r>
            <w:proofErr w:type="spellEnd"/>
            <w:r>
              <w:t xml:space="preserve"> военный билет ( при наличии)</w:t>
            </w:r>
          </w:p>
        </w:tc>
        <w:tc>
          <w:tcPr>
            <w:tcW w:w="3191" w:type="dxa"/>
          </w:tcPr>
          <w:p w:rsidR="00F75983" w:rsidRDefault="00F75983" w:rsidP="00F75983">
            <w:proofErr w:type="spellStart"/>
            <w:r>
              <w:t>√</w:t>
            </w:r>
            <w:proofErr w:type="spellEnd"/>
            <w:r>
              <w:t xml:space="preserve"> от 50 тыс. руб. до 1 млн. руб. в месяц (за уничтожение или захват вооружения и военной техники противника)</w:t>
            </w:r>
          </w:p>
        </w:tc>
      </w:tr>
      <w:tr w:rsidR="00F75983" w:rsidTr="003364E8">
        <w:trPr>
          <w:trHeight w:val="957"/>
        </w:trPr>
        <w:tc>
          <w:tcPr>
            <w:tcW w:w="3190" w:type="dxa"/>
            <w:vMerge/>
          </w:tcPr>
          <w:p w:rsidR="00F75983" w:rsidRDefault="00F75983"/>
        </w:tc>
        <w:tc>
          <w:tcPr>
            <w:tcW w:w="3190" w:type="dxa"/>
            <w:vMerge w:val="restart"/>
          </w:tcPr>
          <w:p w:rsidR="00F75983" w:rsidRDefault="00F75983" w:rsidP="00163365">
            <w:proofErr w:type="spellStart"/>
            <w:r>
              <w:t>√</w:t>
            </w:r>
            <w:proofErr w:type="spellEnd"/>
            <w:r>
              <w:t xml:space="preserve"> свидетельства о браке и рождении детей </w:t>
            </w:r>
            <w:proofErr w:type="gramStart"/>
            <w:r>
              <w:t xml:space="preserve">( </w:t>
            </w:r>
            <w:proofErr w:type="gramEnd"/>
            <w:r>
              <w:t>при наличии)</w:t>
            </w:r>
          </w:p>
        </w:tc>
        <w:tc>
          <w:tcPr>
            <w:tcW w:w="3191" w:type="dxa"/>
          </w:tcPr>
          <w:p w:rsidR="00F75983" w:rsidRDefault="00F75983" w:rsidP="003364E8">
            <w:proofErr w:type="spellStart"/>
            <w:r>
              <w:t>√</w:t>
            </w:r>
            <w:proofErr w:type="spellEnd"/>
            <w:r w:rsidR="003364E8">
              <w:t xml:space="preserve"> 8 тыс. руб. ежедневно (за участие в активных наступательных действиях)</w:t>
            </w:r>
          </w:p>
        </w:tc>
      </w:tr>
      <w:tr w:rsidR="00F75983" w:rsidTr="003364E8">
        <w:trPr>
          <w:trHeight w:val="269"/>
        </w:trPr>
        <w:tc>
          <w:tcPr>
            <w:tcW w:w="3190" w:type="dxa"/>
            <w:vMerge/>
          </w:tcPr>
          <w:p w:rsidR="00F75983" w:rsidRDefault="00F75983"/>
        </w:tc>
        <w:tc>
          <w:tcPr>
            <w:tcW w:w="3190" w:type="dxa"/>
            <w:vMerge/>
          </w:tcPr>
          <w:p w:rsidR="00F75983" w:rsidRDefault="00F75983" w:rsidP="00163365"/>
        </w:tc>
        <w:tc>
          <w:tcPr>
            <w:tcW w:w="3191" w:type="dxa"/>
            <w:vMerge w:val="restart"/>
          </w:tcPr>
          <w:p w:rsidR="00F75983" w:rsidRDefault="00F75983" w:rsidP="003364E8">
            <w:proofErr w:type="spellStart"/>
            <w:r>
              <w:t>√</w:t>
            </w:r>
            <w:proofErr w:type="spellEnd"/>
            <w:r w:rsidR="003364E8">
              <w:t xml:space="preserve"> 50 тыс. руб. (за каждый километр продвижения в составе штурмовых отрядов)</w:t>
            </w:r>
          </w:p>
        </w:tc>
      </w:tr>
      <w:tr w:rsidR="00F75983" w:rsidTr="003364E8">
        <w:trPr>
          <w:trHeight w:val="473"/>
        </w:trPr>
        <w:tc>
          <w:tcPr>
            <w:tcW w:w="3190" w:type="dxa"/>
            <w:vMerge/>
          </w:tcPr>
          <w:p w:rsidR="00F75983" w:rsidRDefault="00F75983"/>
        </w:tc>
        <w:tc>
          <w:tcPr>
            <w:tcW w:w="3190" w:type="dxa"/>
          </w:tcPr>
          <w:p w:rsidR="00F75983" w:rsidRDefault="00F75983" w:rsidP="00163365">
            <w:proofErr w:type="spellStart"/>
            <w:r>
              <w:t>√</w:t>
            </w:r>
            <w:proofErr w:type="spellEnd"/>
            <w:r>
              <w:t xml:space="preserve"> документы об образовании</w:t>
            </w:r>
          </w:p>
        </w:tc>
        <w:tc>
          <w:tcPr>
            <w:tcW w:w="3191" w:type="dxa"/>
            <w:vMerge/>
          </w:tcPr>
          <w:p w:rsidR="00F75983" w:rsidRDefault="00F75983"/>
        </w:tc>
      </w:tr>
      <w:tr w:rsidR="00F75983" w:rsidTr="003364E8">
        <w:trPr>
          <w:trHeight w:val="473"/>
        </w:trPr>
        <w:tc>
          <w:tcPr>
            <w:tcW w:w="3190" w:type="dxa"/>
            <w:vMerge/>
          </w:tcPr>
          <w:p w:rsidR="00F75983" w:rsidRDefault="00F75983"/>
        </w:tc>
        <w:tc>
          <w:tcPr>
            <w:tcW w:w="3190" w:type="dxa"/>
            <w:shd w:val="clear" w:color="auto" w:fill="000000" w:themeFill="text1"/>
          </w:tcPr>
          <w:p w:rsidR="00F75983" w:rsidRPr="003364E8" w:rsidRDefault="00F75983" w:rsidP="00F75983">
            <w:pPr>
              <w:jc w:val="center"/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3364E8">
              <w:rPr>
                <w:rFonts w:ascii="Arial" w:hAnsi="Arial" w:cs="Arial"/>
                <w:b/>
                <w:color w:val="FFFFFF" w:themeColor="background1"/>
                <w:u w:val="single"/>
              </w:rPr>
              <w:t>КОНТРАКТ ЗАКЛЮЧАЕТСЯ НА 1 ГОД И БОЛЕЕ</w:t>
            </w:r>
          </w:p>
        </w:tc>
        <w:tc>
          <w:tcPr>
            <w:tcW w:w="3191" w:type="dxa"/>
            <w:vMerge/>
          </w:tcPr>
          <w:p w:rsidR="00F75983" w:rsidRDefault="00F75983"/>
        </w:tc>
      </w:tr>
    </w:tbl>
    <w:p w:rsidR="00FB4C0C" w:rsidRDefault="00FB4C0C"/>
    <w:sectPr w:rsidR="00FB4C0C" w:rsidSect="00F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3365"/>
    <w:rsid w:val="00163365"/>
    <w:rsid w:val="003364E8"/>
    <w:rsid w:val="00512323"/>
    <w:rsid w:val="00B20226"/>
    <w:rsid w:val="00F1338C"/>
    <w:rsid w:val="00F75983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tract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2023-03-27T01:32:00Z</dcterms:created>
  <dcterms:modified xsi:type="dcterms:W3CDTF">2023-03-27T03:51:00Z</dcterms:modified>
</cp:coreProperties>
</file>